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49" w:rsidRPr="004A54DB" w:rsidRDefault="00771649" w:rsidP="00771649">
      <w:pPr>
        <w:jc w:val="center"/>
        <w:rPr>
          <w:b/>
        </w:rPr>
      </w:pPr>
      <w:r w:rsidRPr="004A54DB">
        <w:rPr>
          <w:b/>
        </w:rPr>
        <w:t>АДМИНИСТРАЦИЯ ДУБРОВСКОГО СЕЛЬСКОГО ПОСЕЛЕНИЯ</w:t>
      </w:r>
    </w:p>
    <w:p w:rsidR="00771649" w:rsidRPr="004A54DB" w:rsidRDefault="00771649" w:rsidP="00771649">
      <w:pPr>
        <w:tabs>
          <w:tab w:val="center" w:pos="4819"/>
          <w:tab w:val="left" w:pos="5685"/>
        </w:tabs>
        <w:rPr>
          <w:b/>
        </w:rPr>
      </w:pPr>
      <w:r>
        <w:rPr>
          <w:b/>
        </w:rPr>
        <w:tab/>
      </w:r>
      <w:r w:rsidRPr="004A54DB">
        <w:rPr>
          <w:b/>
          <w:noProof/>
        </w:rPr>
        <w:pict>
          <v:line id="_x0000_s1026" style="position:absolute;z-index:251660288;mso-position-horizontal-relative:text;mso-position-vertical-relative:text" from="-9.05pt,4.3pt" to="479.65pt,4.3pt" strokeweight="4.5pt">
            <v:stroke linestyle="thinThick"/>
          </v:line>
        </w:pict>
      </w:r>
      <w:r>
        <w:rPr>
          <w:b/>
        </w:rPr>
        <w:tab/>
      </w:r>
    </w:p>
    <w:p w:rsidR="00771649" w:rsidRPr="004A54DB" w:rsidRDefault="00771649" w:rsidP="00771649">
      <w:pPr>
        <w:jc w:val="center"/>
        <w:rPr>
          <w:b/>
        </w:rPr>
      </w:pPr>
      <w:r>
        <w:rPr>
          <w:b/>
        </w:rPr>
        <w:t>ПОСТАНОВЛЕ</w:t>
      </w:r>
      <w:r w:rsidRPr="004A54DB">
        <w:rPr>
          <w:b/>
        </w:rPr>
        <w:t>НИЕ</w:t>
      </w:r>
    </w:p>
    <w:p w:rsidR="00142CAD" w:rsidRPr="00DC23A6" w:rsidRDefault="00142CAD" w:rsidP="00142CAD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142CAD" w:rsidRPr="00D52D9E" w:rsidTr="00AF0257">
        <w:trPr>
          <w:trHeight w:val="1372"/>
        </w:trPr>
        <w:tc>
          <w:tcPr>
            <w:tcW w:w="5148" w:type="dxa"/>
            <w:vAlign w:val="center"/>
          </w:tcPr>
          <w:p w:rsidR="00142CAD" w:rsidRPr="00D52D9E" w:rsidRDefault="00142CAD" w:rsidP="00AF025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2D9E">
              <w:rPr>
                <w:rFonts w:eastAsia="Calibri"/>
                <w:bCs/>
                <w:sz w:val="24"/>
                <w:szCs w:val="24"/>
                <w:lang w:eastAsia="en-US"/>
              </w:rPr>
              <w:t>от 07.02.2024 г. № 07</w:t>
            </w:r>
          </w:p>
          <w:p w:rsidR="00142CAD" w:rsidRPr="00D52D9E" w:rsidRDefault="00142CAD" w:rsidP="00AF0257">
            <w:pPr>
              <w:rPr>
                <w:color w:val="000000"/>
                <w:sz w:val="24"/>
                <w:szCs w:val="24"/>
              </w:rPr>
            </w:pPr>
            <w:r w:rsidRPr="00D52D9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 внесении изменений в </w:t>
            </w:r>
            <w:r w:rsidRPr="00D52D9E">
              <w:rPr>
                <w:sz w:val="24"/>
                <w:szCs w:val="24"/>
              </w:rPr>
              <w:t xml:space="preserve">муниципальную программу </w:t>
            </w:r>
            <w:r w:rsidRPr="00D52D9E">
              <w:rPr>
                <w:color w:val="000000"/>
                <w:sz w:val="24"/>
                <w:szCs w:val="24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142CAD" w:rsidRPr="00D52D9E" w:rsidRDefault="00142CAD" w:rsidP="00AF025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142CAD" w:rsidRPr="00D52D9E" w:rsidRDefault="00142CAD" w:rsidP="00142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2CAD" w:rsidRPr="00D52D9E" w:rsidRDefault="00142CAD" w:rsidP="00142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В соответствии с Федеральными законами от 06.10.2003 г.№ 131-ФЗ «Об общих принципах 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 в связи с увеличением объема ассигнований в текущем финансовом году.</w:t>
      </w:r>
    </w:p>
    <w:p w:rsidR="00142CAD" w:rsidRPr="00D52D9E" w:rsidRDefault="00142CAD" w:rsidP="00142CAD">
      <w:pPr>
        <w:ind w:firstLine="709"/>
        <w:jc w:val="both"/>
        <w:rPr>
          <w:sz w:val="24"/>
          <w:szCs w:val="24"/>
        </w:rPr>
      </w:pPr>
      <w:r w:rsidRPr="00D52D9E">
        <w:rPr>
          <w:sz w:val="24"/>
          <w:szCs w:val="24"/>
        </w:rPr>
        <w:tab/>
      </w:r>
    </w:p>
    <w:p w:rsidR="00142CAD" w:rsidRPr="00D52D9E" w:rsidRDefault="00142CAD" w:rsidP="00142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ПОСТАНОВЛЯЮ:</w:t>
      </w:r>
    </w:p>
    <w:p w:rsidR="00142CAD" w:rsidRPr="00D52D9E" w:rsidRDefault="00142CAD" w:rsidP="00142CAD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 xml:space="preserve"> 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№1/1(с учетом изменений от 19.02.2020 г. №13/1, от 12.10.2020 г. №48, от 02.11.2020 г. №50, от 20.11.2020 г №54, от 04.12.2020 г №58, от 22.12.2020 г№62/1, от 30.12.2020 г, от 11.03.2021 №10/1, от 28.05.2021г №19, от 12.08.2021 г №26, от 29.09.2021г №39, от 17.12.2021 №66/1, от 30.12.2021 г №69, от 21.04.2022г №18, от 30.06.2022г. №32, от 29.09.2022 г. №57, 18.10.2022 №59/2, от 07.11.2022г №65, от 25.11.2022 г №74, от 16.12.2022 №79, от 30.12.2022 № 83, 18.01.2023 г №02, от 27.02.2023 №17, от 19.04.2023 г №31, от 27.04.2023 г. №32, от 23.08.2023 г №51, от 29.12.2023 №83), следующие изменения:</w:t>
      </w:r>
    </w:p>
    <w:p w:rsidR="00142CAD" w:rsidRPr="00D52D9E" w:rsidRDefault="00142CAD" w:rsidP="00142CAD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Паспорт муниципальной программы «Комплексное развитие систем коммунальной инфраструктуры в Дубровском сельском поселении» читать в новой редакции (Приложение 1);</w:t>
      </w:r>
    </w:p>
    <w:p w:rsidR="00142CAD" w:rsidRDefault="00142CAD" w:rsidP="00142CAD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Таблица 1 «Система программных мероприятий в рамках Программы и объемы средств, необходимые для их реализации» и таблица 2 «Источники финансирования мероприятий Программы» читать в новой редакции (Приложение 2);</w:t>
      </w:r>
    </w:p>
    <w:p w:rsidR="00D52D9E" w:rsidRPr="00D52D9E" w:rsidRDefault="00D52D9E" w:rsidP="00142CAD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Таблица 3 «Целевые индикаторы и показатели, характеризующие выполнение мероприятий муниципальной программы» читать в новой редакции (Приложение 3).</w:t>
      </w:r>
      <w:bookmarkStart w:id="0" w:name="_GoBack"/>
      <w:bookmarkEnd w:id="0"/>
    </w:p>
    <w:p w:rsidR="00142CAD" w:rsidRPr="00D52D9E" w:rsidRDefault="00142CAD" w:rsidP="00142CAD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Разместить настоящее постановление на официальном сайте администрации Дубровского сельского поселения.</w:t>
      </w:r>
    </w:p>
    <w:p w:rsidR="00142CAD" w:rsidRPr="00D52D9E" w:rsidRDefault="00142CAD" w:rsidP="00142CAD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142CAD" w:rsidRPr="00D52D9E" w:rsidRDefault="00142CAD" w:rsidP="00142CAD">
      <w:pPr>
        <w:ind w:left="708"/>
        <w:rPr>
          <w:sz w:val="24"/>
          <w:szCs w:val="24"/>
        </w:rPr>
      </w:pPr>
    </w:p>
    <w:p w:rsidR="00142CAD" w:rsidRPr="00D52D9E" w:rsidRDefault="00142CAD" w:rsidP="00142CAD">
      <w:pPr>
        <w:ind w:left="567"/>
        <w:rPr>
          <w:rFonts w:cs="Courier New"/>
          <w:b/>
          <w:sz w:val="24"/>
          <w:szCs w:val="24"/>
        </w:rPr>
      </w:pPr>
      <w:r w:rsidRPr="00D52D9E">
        <w:rPr>
          <w:sz w:val="24"/>
          <w:szCs w:val="24"/>
        </w:rPr>
        <w:t>Глава Дубровского</w:t>
      </w:r>
      <w:r w:rsidRPr="00D52D9E">
        <w:rPr>
          <w:sz w:val="24"/>
          <w:szCs w:val="24"/>
        </w:rPr>
        <w:br/>
        <w:t xml:space="preserve">сельского поселения </w:t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  <w:t xml:space="preserve">Т.Г. Хаиров     </w:t>
      </w:r>
    </w:p>
    <w:p w:rsidR="00142CAD" w:rsidRPr="00D52D9E" w:rsidRDefault="00142CAD" w:rsidP="00142CAD">
      <w:pPr>
        <w:rPr>
          <w:rFonts w:cs="Courier New"/>
          <w:b/>
          <w:sz w:val="24"/>
          <w:szCs w:val="24"/>
        </w:rPr>
      </w:pPr>
      <w:r w:rsidRPr="00D52D9E">
        <w:rPr>
          <w:rFonts w:cs="Courier New"/>
          <w:b/>
          <w:sz w:val="24"/>
          <w:szCs w:val="24"/>
        </w:rPr>
        <w:br w:type="page"/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>
        <w:rPr>
          <w:rFonts w:cs="Courier New"/>
          <w:sz w:val="24"/>
          <w:szCs w:val="24"/>
        </w:rPr>
        <w:t>07.02.2024</w:t>
      </w:r>
      <w:r w:rsidRPr="00EE1575">
        <w:rPr>
          <w:rFonts w:cs="Courier New"/>
          <w:sz w:val="24"/>
          <w:szCs w:val="24"/>
        </w:rPr>
        <w:t xml:space="preserve"> г. №</w:t>
      </w:r>
      <w:r>
        <w:rPr>
          <w:rFonts w:cs="Courier New"/>
          <w:sz w:val="24"/>
          <w:szCs w:val="24"/>
        </w:rPr>
        <w:t xml:space="preserve"> 07</w:t>
      </w:r>
    </w:p>
    <w:p w:rsidR="00142CAD" w:rsidRPr="006C040C" w:rsidRDefault="00142CAD" w:rsidP="00142CAD">
      <w:pPr>
        <w:jc w:val="center"/>
        <w:rPr>
          <w:spacing w:val="-6"/>
          <w:sz w:val="25"/>
          <w:szCs w:val="25"/>
        </w:rPr>
      </w:pPr>
    </w:p>
    <w:p w:rsidR="00142CAD" w:rsidRDefault="00142CAD" w:rsidP="00142CAD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142CAD" w:rsidRPr="006C040C" w:rsidRDefault="00142CAD" w:rsidP="00142CAD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142CAD" w:rsidRPr="006C040C" w:rsidTr="00AF0257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142CAD" w:rsidRPr="006C040C" w:rsidTr="00AF0257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142CAD" w:rsidRPr="006C040C" w:rsidTr="00AF0257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142CAD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142CAD" w:rsidRPr="005021E3" w:rsidRDefault="00142CAD" w:rsidP="00AF0257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142CAD" w:rsidRPr="00C82E42" w:rsidRDefault="00142CAD" w:rsidP="00AF0257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142CAD" w:rsidRPr="006C040C" w:rsidTr="00AF0257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lastRenderedPageBreak/>
              <w:t>непрерывного и безопасного движения в любое время года;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  <w:p w:rsidR="00142CAD" w:rsidRPr="00BE58C2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142CAD" w:rsidRPr="00BE58C2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142CAD" w:rsidRPr="00BE58C2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Pr="00BE58C2">
              <w:rPr>
                <w:sz w:val="25"/>
                <w:szCs w:val="25"/>
              </w:rPr>
              <w:t>акарицидная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.к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ВТ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BE58C2">
              <w:rPr>
                <w:sz w:val="25"/>
                <w:szCs w:val="25"/>
              </w:rPr>
              <w:t>шт</w:t>
            </w:r>
            <w:proofErr w:type="spellEnd"/>
            <w:r w:rsidRPr="00BE58C2">
              <w:rPr>
                <w:sz w:val="25"/>
                <w:szCs w:val="25"/>
              </w:rPr>
              <w:t>)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142CAD" w:rsidRPr="00BE58C2" w:rsidRDefault="00142CAD" w:rsidP="00AF0257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>
              <w:rPr>
                <w:sz w:val="25"/>
                <w:szCs w:val="25"/>
                <w:lang w:eastAsia="en-US"/>
              </w:rPr>
              <w:t>6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 в 2020 году – 1 814,5 тыс. руб.;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2021 году – 1 865,5 тыс. руб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 в 2022 году – 1 988,5 тыс. руб. (в т.ч. районный бюджет -1 679,7 тыс. руб., местный бюджет – 308,8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 в 2023 году план – 5 239,7 тыс. руб. (в т.ч. областной – 3 362,9 тыс. руб., районный бюджет – 1 113,8 тыс. руб., местный бюджет 763,0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lastRenderedPageBreak/>
              <w:t>в 2024 году – 1</w:t>
            </w:r>
            <w:r>
              <w:rPr>
                <w:sz w:val="25"/>
                <w:szCs w:val="25"/>
                <w:lang w:eastAsia="en-US"/>
              </w:rPr>
              <w:t> </w:t>
            </w:r>
            <w:r w:rsidRPr="00AD14A5">
              <w:rPr>
                <w:sz w:val="25"/>
                <w:szCs w:val="25"/>
                <w:lang w:eastAsia="en-US"/>
              </w:rPr>
              <w:t>8</w:t>
            </w:r>
            <w:r>
              <w:rPr>
                <w:sz w:val="25"/>
                <w:szCs w:val="25"/>
                <w:lang w:eastAsia="en-US"/>
              </w:rPr>
              <w:t>49,7</w:t>
            </w:r>
            <w:r w:rsidRPr="00AD14A5">
              <w:rPr>
                <w:sz w:val="25"/>
                <w:szCs w:val="25"/>
                <w:lang w:eastAsia="en-US"/>
              </w:rPr>
              <w:t xml:space="preserve"> тыс. руб. (в т.ч. районный бюджет – 804,6 местный бюджет 1</w:t>
            </w:r>
            <w:r>
              <w:rPr>
                <w:sz w:val="25"/>
                <w:szCs w:val="25"/>
                <w:lang w:eastAsia="en-US"/>
              </w:rPr>
              <w:t> </w:t>
            </w:r>
            <w:r w:rsidRPr="00AD14A5">
              <w:rPr>
                <w:sz w:val="25"/>
                <w:szCs w:val="25"/>
                <w:lang w:eastAsia="en-US"/>
              </w:rPr>
              <w:t>0</w:t>
            </w:r>
            <w:r>
              <w:rPr>
                <w:sz w:val="25"/>
                <w:szCs w:val="25"/>
                <w:lang w:eastAsia="en-US"/>
              </w:rPr>
              <w:t>45,1</w:t>
            </w:r>
            <w:r w:rsidRPr="00AD14A5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2025 году – 2 257,2 тыс. руб. (в т.ч. районный бюджет – 346,2 местный бюджет 1 911,0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2026 году – 2 230,5 тыс. руб. (в т.ч. районный бюджет – 379,6 местный бюджет 1 850,9 тыс. руб.)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142CAD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142CAD" w:rsidRPr="001B5341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 w:rsidR="009E50F5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142CA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F6027B" w:rsidRDefault="00142CAD" w:rsidP="00142CAD">
      <w:pPr>
        <w:rPr>
          <w:rFonts w:cs="Courier New"/>
          <w:b/>
          <w:sz w:val="24"/>
          <w:szCs w:val="24"/>
        </w:rPr>
        <w:sectPr w:rsidR="00F6027B" w:rsidSect="00142CAD">
          <w:headerReference w:type="default" r:id="rId8"/>
          <w:footerReference w:type="default" r:id="rId9"/>
          <w:pgSz w:w="11906" w:h="16838" w:code="9"/>
          <w:pgMar w:top="0" w:right="851" w:bottom="284" w:left="1418" w:header="0" w:footer="0" w:gutter="0"/>
          <w:pgNumType w:start="1"/>
          <w:cols w:space="708"/>
          <w:docGrid w:linePitch="360"/>
        </w:sect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142CAD">
        <w:rPr>
          <w:rFonts w:cs="Courier New"/>
          <w:sz w:val="24"/>
          <w:szCs w:val="24"/>
        </w:rPr>
        <w:t>07.02</w:t>
      </w:r>
      <w:r w:rsidR="00AB7EFA">
        <w:rPr>
          <w:rFonts w:cs="Courier New"/>
          <w:sz w:val="24"/>
          <w:szCs w:val="24"/>
        </w:rPr>
        <w:t>.202</w:t>
      </w:r>
      <w:r w:rsidR="00142CAD">
        <w:rPr>
          <w:rFonts w:cs="Courier New"/>
          <w:sz w:val="24"/>
          <w:szCs w:val="24"/>
        </w:rPr>
        <w:t>4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142CAD">
        <w:rPr>
          <w:rFonts w:cs="Courier New"/>
          <w:sz w:val="24"/>
          <w:szCs w:val="24"/>
        </w:rPr>
        <w:t>07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9E50F5">
      <w:pPr>
        <w:ind w:right="2095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45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6"/>
        <w:gridCol w:w="1135"/>
        <w:gridCol w:w="1150"/>
        <w:gridCol w:w="1158"/>
        <w:gridCol w:w="1296"/>
        <w:gridCol w:w="1153"/>
        <w:gridCol w:w="1008"/>
        <w:gridCol w:w="1290"/>
      </w:tblGrid>
      <w:tr w:rsidR="00BF3EBE" w:rsidRPr="006C040C" w:rsidTr="00BF3EBE">
        <w:trPr>
          <w:cantSplit/>
          <w:trHeight w:val="594"/>
          <w:tblHeader/>
          <w:jc w:val="right"/>
        </w:trPr>
        <w:tc>
          <w:tcPr>
            <w:tcW w:w="1839" w:type="pct"/>
            <w:vMerge w:val="restart"/>
          </w:tcPr>
          <w:p w:rsidR="00BF3EBE" w:rsidRPr="006C040C" w:rsidRDefault="00BF3EBE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161" w:type="pct"/>
            <w:gridSpan w:val="7"/>
            <w:shd w:val="clear" w:color="auto" w:fill="auto"/>
          </w:tcPr>
          <w:p w:rsidR="00BF3EBE" w:rsidRPr="00AB7EFA" w:rsidRDefault="00BF3EBE">
            <w:r w:rsidRPr="00AB7EFA">
              <w:t>Сумма необходимых средств (тыс. руб., ассигнования)</w:t>
            </w:r>
          </w:p>
        </w:tc>
      </w:tr>
      <w:tr w:rsidR="00BF3EBE" w:rsidRPr="006C040C" w:rsidTr="00BF3EBE">
        <w:trPr>
          <w:cantSplit/>
          <w:tblHeader/>
          <w:jc w:val="right"/>
        </w:trPr>
        <w:tc>
          <w:tcPr>
            <w:tcW w:w="1839" w:type="pct"/>
            <w:vMerge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38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>
              <w:rPr>
                <w:b/>
                <w:sz w:val="25"/>
                <w:szCs w:val="25"/>
              </w:rPr>
              <w:t xml:space="preserve"> факт</w:t>
            </w:r>
          </w:p>
        </w:tc>
        <w:tc>
          <w:tcPr>
            <w:tcW w:w="444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447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500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2023 г факт</w:t>
            </w:r>
          </w:p>
        </w:tc>
        <w:tc>
          <w:tcPr>
            <w:tcW w:w="445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389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  <w:tc>
          <w:tcPr>
            <w:tcW w:w="498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2026 г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r w:rsidRPr="006C040C"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438" w:type="pct"/>
          </w:tcPr>
          <w:p w:rsidR="00BF3EBE" w:rsidRDefault="00BF3EBE" w:rsidP="00BF3EBE"/>
          <w:p w:rsidR="00BF3EBE" w:rsidRPr="006C040C" w:rsidRDefault="00BF3EBE" w:rsidP="00BF3EBE"/>
          <w:p w:rsidR="00BF3EBE" w:rsidRPr="006C040C" w:rsidRDefault="00BF3EBE" w:rsidP="00BF3EBE">
            <w:r w:rsidRPr="006C040C">
              <w:t>945,1</w:t>
            </w:r>
          </w:p>
        </w:tc>
        <w:tc>
          <w:tcPr>
            <w:tcW w:w="444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1 033,5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/>
          <w:p w:rsidR="00BF3EBE" w:rsidRDefault="00BF3EBE" w:rsidP="00BF3EBE">
            <w:r>
              <w:t>1 111,4</w:t>
            </w:r>
          </w:p>
        </w:tc>
        <w:tc>
          <w:tcPr>
            <w:tcW w:w="500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997,4</w:t>
            </w:r>
          </w:p>
        </w:tc>
        <w:tc>
          <w:tcPr>
            <w:tcW w:w="445" w:type="pct"/>
          </w:tcPr>
          <w:p w:rsidR="00BF3EBE" w:rsidRDefault="00BF3EBE" w:rsidP="00BF3EBE"/>
          <w:p w:rsidR="00BF3EBE" w:rsidRDefault="00BF3EBE" w:rsidP="00BF3EBE"/>
          <w:p w:rsidR="00BF3EBE" w:rsidRPr="006C040C" w:rsidRDefault="00F44AF0" w:rsidP="00BF3EBE">
            <w:r>
              <w:t>620,0</w:t>
            </w:r>
          </w:p>
        </w:tc>
        <w:tc>
          <w:tcPr>
            <w:tcW w:w="389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0,0</w:t>
            </w:r>
          </w:p>
        </w:tc>
        <w:tc>
          <w:tcPr>
            <w:tcW w:w="498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0,0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pPr>
              <w:rPr>
                <w:highlight w:val="lightGray"/>
              </w:rPr>
            </w:pPr>
            <w:r w:rsidRPr="006C040C">
              <w:t>2. Обеспечение объектов электроснабжения</w:t>
            </w:r>
          </w:p>
        </w:tc>
        <w:tc>
          <w:tcPr>
            <w:tcW w:w="438" w:type="pct"/>
          </w:tcPr>
          <w:p w:rsidR="00BF3EBE" w:rsidRPr="006C040C" w:rsidRDefault="00BF3EBE" w:rsidP="00BF3EBE"/>
          <w:p w:rsidR="00BF3EBE" w:rsidRPr="006C040C" w:rsidRDefault="00BF3EBE" w:rsidP="00BF3EBE">
            <w:r w:rsidRPr="006C040C">
              <w:t>144,7</w:t>
            </w:r>
          </w:p>
        </w:tc>
        <w:tc>
          <w:tcPr>
            <w:tcW w:w="444" w:type="pct"/>
          </w:tcPr>
          <w:p w:rsidR="00BF3EBE" w:rsidRDefault="00BF3EBE" w:rsidP="00BF3EBE"/>
          <w:p w:rsidR="00BF3EBE" w:rsidRPr="006C040C" w:rsidRDefault="00BF3EBE" w:rsidP="00BF3EBE">
            <w:r>
              <w:t>147,0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>
            <w:r>
              <w:t>143,4</w:t>
            </w:r>
          </w:p>
        </w:tc>
        <w:tc>
          <w:tcPr>
            <w:tcW w:w="500" w:type="pct"/>
          </w:tcPr>
          <w:p w:rsidR="00BF3EBE" w:rsidRDefault="00BF3EBE" w:rsidP="00BF3EBE"/>
          <w:p w:rsidR="00BF3EBE" w:rsidRPr="006C040C" w:rsidRDefault="00BF3EBE" w:rsidP="00BF3EBE">
            <w:r>
              <w:t>147,4</w:t>
            </w:r>
          </w:p>
        </w:tc>
        <w:tc>
          <w:tcPr>
            <w:tcW w:w="445" w:type="pct"/>
          </w:tcPr>
          <w:p w:rsidR="00BF3EBE" w:rsidRDefault="00BF3EBE" w:rsidP="00BF3EBE"/>
          <w:p w:rsidR="00BF3EBE" w:rsidRPr="006C040C" w:rsidRDefault="00BF3EBE" w:rsidP="00BF3EBE">
            <w:r>
              <w:t>337,8</w:t>
            </w:r>
          </w:p>
        </w:tc>
        <w:tc>
          <w:tcPr>
            <w:tcW w:w="389" w:type="pct"/>
          </w:tcPr>
          <w:p w:rsidR="00BF3EBE" w:rsidRDefault="00BF3EBE" w:rsidP="00BF3EBE"/>
          <w:p w:rsidR="00BF3EBE" w:rsidRPr="006C040C" w:rsidRDefault="00BF3EBE" w:rsidP="00BF3EBE">
            <w:r>
              <w:t>361,4</w:t>
            </w:r>
          </w:p>
        </w:tc>
        <w:tc>
          <w:tcPr>
            <w:tcW w:w="498" w:type="pct"/>
          </w:tcPr>
          <w:p w:rsidR="00BF3EBE" w:rsidRDefault="00BF3EBE" w:rsidP="00BF3EBE"/>
          <w:p w:rsidR="00BF3EBE" w:rsidRPr="006C040C" w:rsidRDefault="00BF3EBE" w:rsidP="00BF3EBE">
            <w:r>
              <w:t>386,7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r w:rsidRPr="006C040C">
              <w:t xml:space="preserve">3 </w:t>
            </w:r>
            <w:r w:rsidRPr="006C040C">
              <w:rPr>
                <w:spacing w:val="-2"/>
              </w:rPr>
              <w:t>С</w:t>
            </w:r>
            <w:r w:rsidRPr="006C040C">
              <w:t>троительство, ремонт линий электропередач</w:t>
            </w:r>
          </w:p>
        </w:tc>
        <w:tc>
          <w:tcPr>
            <w:tcW w:w="438" w:type="pct"/>
          </w:tcPr>
          <w:p w:rsidR="00BF3EBE" w:rsidRPr="006C040C" w:rsidRDefault="00BF3EBE" w:rsidP="00BF3EBE">
            <w:pPr>
              <w:rPr>
                <w:sz w:val="2"/>
              </w:rPr>
            </w:pPr>
          </w:p>
          <w:p w:rsidR="00BF3EBE" w:rsidRDefault="00BF3EBE" w:rsidP="00BF3EBE"/>
          <w:p w:rsidR="00BF3EBE" w:rsidRPr="006C040C" w:rsidRDefault="00BF3EBE" w:rsidP="00BF3EBE">
            <w:r w:rsidRPr="006C040C">
              <w:t>407,5</w:t>
            </w:r>
          </w:p>
        </w:tc>
        <w:tc>
          <w:tcPr>
            <w:tcW w:w="444" w:type="pct"/>
          </w:tcPr>
          <w:p w:rsidR="00BF3EBE" w:rsidRPr="00C5394E" w:rsidRDefault="00BF3EBE" w:rsidP="00BF3EBE">
            <w:pPr>
              <w:rPr>
                <w:sz w:val="32"/>
              </w:rPr>
            </w:pPr>
          </w:p>
          <w:p w:rsidR="00BF3EBE" w:rsidRPr="006C040C" w:rsidRDefault="00BF3EBE" w:rsidP="00BF3EBE">
            <w:r>
              <w:t>290,9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>
            <w:r>
              <w:t>164,3</w:t>
            </w:r>
          </w:p>
        </w:tc>
        <w:tc>
          <w:tcPr>
            <w:tcW w:w="500" w:type="pct"/>
          </w:tcPr>
          <w:p w:rsidR="00BF3EBE" w:rsidRDefault="00BF3EBE" w:rsidP="00BF3EBE"/>
          <w:p w:rsidR="00BF3EBE" w:rsidRPr="006C040C" w:rsidRDefault="00BF3EBE" w:rsidP="00BF3EBE">
            <w:r>
              <w:t>101,7</w:t>
            </w:r>
          </w:p>
        </w:tc>
        <w:tc>
          <w:tcPr>
            <w:tcW w:w="445" w:type="pct"/>
          </w:tcPr>
          <w:p w:rsidR="00BF3EBE" w:rsidRDefault="00BF3EBE" w:rsidP="00BF3EBE"/>
          <w:p w:rsidR="00BF3EBE" w:rsidRPr="006C040C" w:rsidRDefault="00BF3EBE" w:rsidP="00BF3EBE">
            <w:r>
              <w:t>200,0</w:t>
            </w:r>
          </w:p>
        </w:tc>
        <w:tc>
          <w:tcPr>
            <w:tcW w:w="389" w:type="pct"/>
          </w:tcPr>
          <w:p w:rsidR="00BF3EBE" w:rsidRDefault="00BF3EBE" w:rsidP="00BF3EBE"/>
          <w:p w:rsidR="00BF3EBE" w:rsidRDefault="00BF3EBE" w:rsidP="00BF3EBE">
            <w:r>
              <w:t>950,0</w:t>
            </w:r>
          </w:p>
        </w:tc>
        <w:tc>
          <w:tcPr>
            <w:tcW w:w="498" w:type="pct"/>
          </w:tcPr>
          <w:p w:rsidR="00BF3EBE" w:rsidRDefault="00BF3EBE" w:rsidP="00BF3EBE"/>
          <w:p w:rsidR="00BF3EBE" w:rsidRDefault="00BF3EBE" w:rsidP="00BF3EBE">
            <w:r>
              <w:t>898,0</w:t>
            </w:r>
          </w:p>
        </w:tc>
      </w:tr>
      <w:tr w:rsidR="00BF3EBE" w:rsidRPr="006C040C" w:rsidTr="00BF3EBE">
        <w:trPr>
          <w:cantSplit/>
          <w:trHeight w:val="2617"/>
          <w:jc w:val="right"/>
        </w:trPr>
        <w:tc>
          <w:tcPr>
            <w:tcW w:w="1839" w:type="pct"/>
          </w:tcPr>
          <w:p w:rsidR="00BF3EBE" w:rsidRPr="006C040C" w:rsidRDefault="00BF3EBE" w:rsidP="00BF3EBE">
            <w:pPr>
              <w:rPr>
                <w:lang w:eastAsia="en-US"/>
              </w:rPr>
            </w:pPr>
            <w:r w:rsidRPr="006C040C">
              <w:t>4. Улучшение санитарного состояния территорий Дубровского сельского поселения. П</w:t>
            </w:r>
            <w:r w:rsidRPr="006C040C">
              <w:rPr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BF3EBE" w:rsidRPr="006C040C" w:rsidRDefault="00BF3EBE" w:rsidP="00BF3EBE"/>
        </w:tc>
        <w:tc>
          <w:tcPr>
            <w:tcW w:w="438" w:type="pct"/>
          </w:tcPr>
          <w:p w:rsidR="00BF3EBE" w:rsidRPr="006C040C" w:rsidRDefault="00BF3EBE" w:rsidP="00BF3EBE">
            <w:pPr>
              <w:rPr>
                <w:highlight w:val="yellow"/>
              </w:rPr>
            </w:pPr>
          </w:p>
          <w:p w:rsidR="00BF3EBE" w:rsidRDefault="00BF3EBE" w:rsidP="00BF3EBE">
            <w:pPr>
              <w:rPr>
                <w:highlight w:val="yellow"/>
              </w:rPr>
            </w:pPr>
          </w:p>
          <w:p w:rsidR="00BF3EBE" w:rsidRPr="006C040C" w:rsidRDefault="00BF3EBE" w:rsidP="00BF3EBE">
            <w:pPr>
              <w:rPr>
                <w:highlight w:val="yellow"/>
              </w:rPr>
            </w:pPr>
          </w:p>
          <w:p w:rsidR="00BF3EBE" w:rsidRPr="006C040C" w:rsidRDefault="00BF3EBE" w:rsidP="00BF3EBE">
            <w:pPr>
              <w:rPr>
                <w:sz w:val="2"/>
                <w:highlight w:val="yellow"/>
              </w:rPr>
            </w:pPr>
          </w:p>
          <w:p w:rsidR="00BF3EBE" w:rsidRPr="006C040C" w:rsidRDefault="00BF3EBE" w:rsidP="00BF3EBE">
            <w:pPr>
              <w:rPr>
                <w:highlight w:val="yellow"/>
              </w:rPr>
            </w:pPr>
            <w:r w:rsidRPr="006C040C">
              <w:t>206,1</w:t>
            </w:r>
          </w:p>
        </w:tc>
        <w:tc>
          <w:tcPr>
            <w:tcW w:w="444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007843" w:rsidRDefault="00BF3EBE" w:rsidP="00BF3EBE">
            <w:pPr>
              <w:rPr>
                <w:sz w:val="2"/>
              </w:rPr>
            </w:pPr>
          </w:p>
          <w:p w:rsidR="00BF3EBE" w:rsidRPr="006C040C" w:rsidRDefault="00BF3EBE" w:rsidP="00BF3EBE">
            <w:r>
              <w:t>261,9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Default="00BF3EBE" w:rsidP="00BF3EBE">
            <w:r>
              <w:t>181,0</w:t>
            </w:r>
          </w:p>
        </w:tc>
        <w:tc>
          <w:tcPr>
            <w:tcW w:w="500" w:type="pct"/>
          </w:tcPr>
          <w:p w:rsidR="00BF3EBE" w:rsidRDefault="00BF3EBE" w:rsidP="00BF3EBE"/>
          <w:p w:rsidR="00BF3EBE" w:rsidRDefault="00BF3EBE" w:rsidP="00BF3EBE"/>
          <w:p w:rsidR="00BF3EBE" w:rsidRDefault="00BF3EBE" w:rsidP="00BF3EBE">
            <w:pPr>
              <w:jc w:val="center"/>
            </w:pPr>
          </w:p>
          <w:p w:rsidR="00BF3EBE" w:rsidRPr="006C040C" w:rsidRDefault="00BF3EBE" w:rsidP="00BF3EBE">
            <w:r>
              <w:t>434,5</w:t>
            </w:r>
          </w:p>
        </w:tc>
        <w:tc>
          <w:tcPr>
            <w:tcW w:w="445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6C040C" w:rsidRDefault="00F44AF0" w:rsidP="00BF3EBE">
            <w:r>
              <w:t>600,4</w:t>
            </w:r>
          </w:p>
        </w:tc>
        <w:tc>
          <w:tcPr>
            <w:tcW w:w="389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945,8</w:t>
            </w:r>
          </w:p>
        </w:tc>
        <w:tc>
          <w:tcPr>
            <w:tcW w:w="498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945,8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r w:rsidRPr="006C040C">
              <w:lastRenderedPageBreak/>
              <w:t>5. Обеспечение надлежащего сбора и транспортировки твердых бытовых отходов</w:t>
            </w:r>
          </w:p>
        </w:tc>
        <w:tc>
          <w:tcPr>
            <w:tcW w:w="438" w:type="pct"/>
          </w:tcPr>
          <w:p w:rsidR="00BF3EBE" w:rsidRPr="006C040C" w:rsidRDefault="00BF3EBE" w:rsidP="00BF3EBE"/>
          <w:p w:rsidR="00BF3EBE" w:rsidRPr="006C040C" w:rsidRDefault="00BF3EBE" w:rsidP="00BF3EBE"/>
          <w:p w:rsidR="00BF3EBE" w:rsidRPr="006C040C" w:rsidRDefault="00BF3EBE" w:rsidP="00BF3EBE">
            <w:pPr>
              <w:rPr>
                <w:highlight w:val="yellow"/>
              </w:rPr>
            </w:pPr>
            <w:r w:rsidRPr="006C040C">
              <w:t>111,1</w:t>
            </w:r>
          </w:p>
        </w:tc>
        <w:tc>
          <w:tcPr>
            <w:tcW w:w="444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99,6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/>
          <w:p w:rsidR="00BF3EBE" w:rsidRDefault="00BF3EBE" w:rsidP="00BF3EBE">
            <w:r>
              <w:t>100,5</w:t>
            </w:r>
          </w:p>
        </w:tc>
        <w:tc>
          <w:tcPr>
            <w:tcW w:w="500" w:type="pct"/>
          </w:tcPr>
          <w:p w:rsidR="00BF3EBE" w:rsidRPr="006C040C" w:rsidRDefault="00BF3EBE" w:rsidP="00BF3EBE">
            <w:r>
              <w:t>99,7</w:t>
            </w:r>
          </w:p>
        </w:tc>
        <w:tc>
          <w:tcPr>
            <w:tcW w:w="445" w:type="pct"/>
          </w:tcPr>
          <w:p w:rsidR="00BF3EBE" w:rsidRPr="006C040C" w:rsidRDefault="0098640C" w:rsidP="00BF3EBE">
            <w:r>
              <w:t>78,2</w:t>
            </w:r>
          </w:p>
        </w:tc>
        <w:tc>
          <w:tcPr>
            <w:tcW w:w="389" w:type="pct"/>
          </w:tcPr>
          <w:p w:rsidR="00BF3EBE" w:rsidRPr="006C040C" w:rsidRDefault="00BF3EBE" w:rsidP="00BF3EBE"/>
        </w:tc>
        <w:tc>
          <w:tcPr>
            <w:tcW w:w="498" w:type="pct"/>
          </w:tcPr>
          <w:p w:rsidR="00BF3EBE" w:rsidRPr="006C040C" w:rsidRDefault="00BF3EBE" w:rsidP="00BF3EBE"/>
        </w:tc>
      </w:tr>
      <w:tr w:rsidR="00BF3EBE" w:rsidRPr="006C040C" w:rsidTr="00BF3EBE">
        <w:trPr>
          <w:cantSplit/>
          <w:trHeight w:val="1050"/>
          <w:jc w:val="right"/>
        </w:trPr>
        <w:tc>
          <w:tcPr>
            <w:tcW w:w="1839" w:type="pct"/>
          </w:tcPr>
          <w:p w:rsidR="00BF3EBE" w:rsidRPr="00EE46A6" w:rsidRDefault="00BF3EBE" w:rsidP="00BF3EBE">
            <w:r>
              <w:t>6. Организация</w:t>
            </w:r>
            <w:r w:rsidRPr="00EE46A6">
              <w:t xml:space="preserve"> ритуальных услуг и содержание мест захоронения</w:t>
            </w:r>
          </w:p>
        </w:tc>
        <w:tc>
          <w:tcPr>
            <w:tcW w:w="438" w:type="pct"/>
          </w:tcPr>
          <w:p w:rsidR="00BF3EBE" w:rsidRPr="006C040C" w:rsidRDefault="00BF3EBE" w:rsidP="00BF3EBE"/>
        </w:tc>
        <w:tc>
          <w:tcPr>
            <w:tcW w:w="444" w:type="pct"/>
          </w:tcPr>
          <w:p w:rsidR="00BF3EBE" w:rsidRDefault="00BF3EBE" w:rsidP="00BF3EBE"/>
        </w:tc>
        <w:tc>
          <w:tcPr>
            <w:tcW w:w="447" w:type="pct"/>
          </w:tcPr>
          <w:p w:rsidR="00BF3EBE" w:rsidRDefault="00BF3EBE" w:rsidP="00BF3EBE">
            <w:r>
              <w:t>14,0</w:t>
            </w:r>
          </w:p>
        </w:tc>
        <w:tc>
          <w:tcPr>
            <w:tcW w:w="500" w:type="pct"/>
          </w:tcPr>
          <w:p w:rsidR="00BF3EBE" w:rsidRPr="006C040C" w:rsidRDefault="00BF3EBE" w:rsidP="00BF3EBE">
            <w:r>
              <w:t>13,3</w:t>
            </w:r>
          </w:p>
        </w:tc>
        <w:tc>
          <w:tcPr>
            <w:tcW w:w="445" w:type="pct"/>
          </w:tcPr>
          <w:p w:rsidR="00BF3EBE" w:rsidRPr="006C040C" w:rsidRDefault="0098640C" w:rsidP="00BF3EBE">
            <w:r>
              <w:t>13,3</w:t>
            </w:r>
          </w:p>
        </w:tc>
        <w:tc>
          <w:tcPr>
            <w:tcW w:w="389" w:type="pct"/>
          </w:tcPr>
          <w:p w:rsidR="00BF3EBE" w:rsidRPr="006C040C" w:rsidRDefault="00BF3EBE" w:rsidP="00BF3EBE"/>
        </w:tc>
        <w:tc>
          <w:tcPr>
            <w:tcW w:w="498" w:type="pct"/>
          </w:tcPr>
          <w:p w:rsidR="00BF3EBE" w:rsidRPr="006C040C" w:rsidRDefault="00BF3EBE" w:rsidP="00BF3EBE"/>
        </w:tc>
      </w:tr>
      <w:tr w:rsidR="00BF3EBE" w:rsidRPr="006C040C" w:rsidTr="00BF3EBE">
        <w:trPr>
          <w:cantSplit/>
          <w:trHeight w:val="1050"/>
          <w:jc w:val="right"/>
        </w:trPr>
        <w:tc>
          <w:tcPr>
            <w:tcW w:w="1839" w:type="pct"/>
          </w:tcPr>
          <w:p w:rsidR="00BF3EBE" w:rsidRDefault="00BF3EBE" w:rsidP="00BF3EBE">
            <w:r>
              <w:t>7. Благоустройство общественной территории для массового активного отдыха</w:t>
            </w:r>
          </w:p>
        </w:tc>
        <w:tc>
          <w:tcPr>
            <w:tcW w:w="438" w:type="pct"/>
          </w:tcPr>
          <w:p w:rsidR="00BF3EBE" w:rsidRPr="006C040C" w:rsidRDefault="00BF3EBE" w:rsidP="00BF3EBE"/>
        </w:tc>
        <w:tc>
          <w:tcPr>
            <w:tcW w:w="444" w:type="pct"/>
          </w:tcPr>
          <w:p w:rsidR="00BF3EBE" w:rsidRDefault="00BF3EBE" w:rsidP="00BF3EBE"/>
        </w:tc>
        <w:tc>
          <w:tcPr>
            <w:tcW w:w="447" w:type="pct"/>
          </w:tcPr>
          <w:p w:rsidR="00BF3EBE" w:rsidRDefault="00BF3EBE" w:rsidP="00BF3EBE"/>
        </w:tc>
        <w:tc>
          <w:tcPr>
            <w:tcW w:w="500" w:type="pct"/>
          </w:tcPr>
          <w:p w:rsidR="00BF3EBE" w:rsidRPr="006C040C" w:rsidRDefault="00BF3EBE" w:rsidP="00BF3EBE">
            <w:r>
              <w:t>3 366,3</w:t>
            </w:r>
          </w:p>
        </w:tc>
        <w:tc>
          <w:tcPr>
            <w:tcW w:w="445" w:type="pct"/>
          </w:tcPr>
          <w:p w:rsidR="00BF3EBE" w:rsidRPr="006C040C" w:rsidRDefault="00BF3EBE" w:rsidP="00BF3EBE"/>
        </w:tc>
        <w:tc>
          <w:tcPr>
            <w:tcW w:w="389" w:type="pct"/>
          </w:tcPr>
          <w:p w:rsidR="00BF3EBE" w:rsidRPr="006C040C" w:rsidRDefault="00BF3EBE" w:rsidP="00BF3EBE"/>
        </w:tc>
        <w:tc>
          <w:tcPr>
            <w:tcW w:w="498" w:type="pct"/>
          </w:tcPr>
          <w:p w:rsidR="00BF3EBE" w:rsidRPr="006C040C" w:rsidRDefault="00BF3EBE" w:rsidP="00BF3EBE"/>
        </w:tc>
      </w:tr>
    </w:tbl>
    <w:p w:rsidR="00E63CC0" w:rsidRDefault="00E63CC0" w:rsidP="004D257B"/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7B5E9B" w:rsidRPr="006C040C" w:rsidRDefault="007B5E9B" w:rsidP="007B5E9B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lastRenderedPageBreak/>
        <w:t>Источники финансирования мероприятий Программы</w:t>
      </w:r>
    </w:p>
    <w:p w:rsidR="007B5E9B" w:rsidRPr="006C040C" w:rsidRDefault="007B5E9B" w:rsidP="007B5E9B">
      <w:pPr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</w:t>
      </w:r>
      <w:r w:rsidRPr="006C040C">
        <w:rPr>
          <w:sz w:val="25"/>
          <w:szCs w:val="25"/>
        </w:rPr>
        <w:t>Таблица 2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tbl>
      <w:tblPr>
        <w:tblpPr w:leftFromText="180" w:rightFromText="180" w:vertAnchor="page" w:horzAnchor="page" w:tblpX="2356" w:tblpY="2251"/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1249"/>
        <w:gridCol w:w="1171"/>
        <w:gridCol w:w="1583"/>
        <w:gridCol w:w="1469"/>
        <w:gridCol w:w="1573"/>
        <w:gridCol w:w="1863"/>
        <w:gridCol w:w="1863"/>
      </w:tblGrid>
      <w:tr w:rsidR="00377CBC" w:rsidRPr="006C040C" w:rsidTr="00377CBC">
        <w:trPr>
          <w:cantSplit/>
          <w:trHeight w:val="389"/>
          <w:tblHeader/>
        </w:trPr>
        <w:tc>
          <w:tcPr>
            <w:tcW w:w="843" w:type="pct"/>
            <w:vMerge w:val="restart"/>
          </w:tcPr>
          <w:p w:rsidR="00377CBC" w:rsidRPr="006C040C" w:rsidRDefault="00377CBC" w:rsidP="003D4F15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4157" w:type="pct"/>
            <w:gridSpan w:val="7"/>
            <w:shd w:val="clear" w:color="auto" w:fill="auto"/>
          </w:tcPr>
          <w:p w:rsidR="00377CBC" w:rsidRDefault="00377CBC" w:rsidP="003D4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377CBC" w:rsidRPr="006C040C" w:rsidTr="00377CBC">
        <w:trPr>
          <w:cantSplit/>
          <w:tblHeader/>
        </w:trPr>
        <w:tc>
          <w:tcPr>
            <w:tcW w:w="843" w:type="pct"/>
            <w:vMerge/>
          </w:tcPr>
          <w:p w:rsidR="00377CBC" w:rsidRPr="006C040C" w:rsidRDefault="00377CBC" w:rsidP="00373BBC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482" w:type="pct"/>
          </w:tcPr>
          <w:p w:rsidR="00377CBC" w:rsidRPr="006C040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452" w:type="pct"/>
          </w:tcPr>
          <w:p w:rsidR="00377CBC" w:rsidRPr="006C040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611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377CBC" w:rsidRPr="006C040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67" w:type="pct"/>
          </w:tcPr>
          <w:p w:rsidR="00377CBC" w:rsidRPr="006C040C" w:rsidRDefault="00377CBC" w:rsidP="00986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2023  г </w:t>
            </w:r>
          </w:p>
        </w:tc>
        <w:tc>
          <w:tcPr>
            <w:tcW w:w="607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19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  <w:tc>
          <w:tcPr>
            <w:tcW w:w="719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2026 г</w:t>
            </w:r>
          </w:p>
        </w:tc>
      </w:tr>
      <w:tr w:rsidR="00377CBC" w:rsidRPr="006C040C" w:rsidTr="00377CBC">
        <w:trPr>
          <w:cantSplit/>
        </w:trPr>
        <w:tc>
          <w:tcPr>
            <w:tcW w:w="843" w:type="pct"/>
          </w:tcPr>
          <w:p w:rsidR="00377CBC" w:rsidRPr="00936AA6" w:rsidRDefault="00377CBC" w:rsidP="00373BB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Средства областного бюджета</w:t>
            </w:r>
          </w:p>
        </w:tc>
        <w:tc>
          <w:tcPr>
            <w:tcW w:w="482" w:type="pct"/>
          </w:tcPr>
          <w:p w:rsidR="00377CBC" w:rsidRPr="006C040C" w:rsidRDefault="00377CBC" w:rsidP="00F44AF0">
            <w:pPr>
              <w:jc w:val="center"/>
            </w:pPr>
          </w:p>
        </w:tc>
        <w:tc>
          <w:tcPr>
            <w:tcW w:w="452" w:type="pct"/>
            <w:vAlign w:val="center"/>
          </w:tcPr>
          <w:p w:rsidR="00377CBC" w:rsidRPr="006C040C" w:rsidRDefault="00377CBC" w:rsidP="00F44AF0">
            <w:pPr>
              <w:jc w:val="center"/>
            </w:pPr>
          </w:p>
        </w:tc>
        <w:tc>
          <w:tcPr>
            <w:tcW w:w="611" w:type="pct"/>
            <w:vAlign w:val="center"/>
          </w:tcPr>
          <w:p w:rsidR="00377CBC" w:rsidRPr="006C040C" w:rsidRDefault="00377CBC" w:rsidP="00F44AF0">
            <w:pPr>
              <w:jc w:val="center"/>
            </w:pPr>
          </w:p>
        </w:tc>
        <w:tc>
          <w:tcPr>
            <w:tcW w:w="567" w:type="pct"/>
          </w:tcPr>
          <w:p w:rsidR="00377CBC" w:rsidRPr="006C040C" w:rsidRDefault="00377CBC" w:rsidP="00F44AF0">
            <w:pPr>
              <w:jc w:val="center"/>
            </w:pPr>
            <w:r>
              <w:t>3 362,9</w:t>
            </w:r>
          </w:p>
        </w:tc>
        <w:tc>
          <w:tcPr>
            <w:tcW w:w="607" w:type="pct"/>
          </w:tcPr>
          <w:p w:rsidR="00377CBC" w:rsidRPr="007A5019" w:rsidRDefault="00377CBC" w:rsidP="00F44AF0">
            <w:pPr>
              <w:jc w:val="center"/>
              <w:rPr>
                <w:sz w:val="2"/>
              </w:rPr>
            </w:pPr>
          </w:p>
        </w:tc>
        <w:tc>
          <w:tcPr>
            <w:tcW w:w="719" w:type="pct"/>
          </w:tcPr>
          <w:p w:rsidR="00377CBC" w:rsidRPr="007A5019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719" w:type="pct"/>
          </w:tcPr>
          <w:p w:rsidR="00377CBC" w:rsidRPr="007A5019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377CBC" w:rsidRPr="006C040C" w:rsidTr="00377CBC">
        <w:trPr>
          <w:cantSplit/>
        </w:trPr>
        <w:tc>
          <w:tcPr>
            <w:tcW w:w="843" w:type="pct"/>
          </w:tcPr>
          <w:p w:rsidR="00377CBC" w:rsidRPr="00936AA6" w:rsidRDefault="00377CBC" w:rsidP="00373BB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936AA6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482" w:type="pct"/>
          </w:tcPr>
          <w:p w:rsidR="00377CBC" w:rsidRPr="006C040C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</w:pPr>
            <w:r>
              <w:t>1 056,2</w:t>
            </w:r>
          </w:p>
        </w:tc>
        <w:tc>
          <w:tcPr>
            <w:tcW w:w="452" w:type="pct"/>
            <w:vAlign w:val="center"/>
          </w:tcPr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</w:pPr>
            <w:r>
              <w:t>1 133,1</w:t>
            </w:r>
          </w:p>
        </w:tc>
        <w:tc>
          <w:tcPr>
            <w:tcW w:w="611" w:type="pct"/>
            <w:vAlign w:val="center"/>
          </w:tcPr>
          <w:p w:rsidR="00377CBC" w:rsidRDefault="00377CBC" w:rsidP="00F44AF0">
            <w:pPr>
              <w:jc w:val="center"/>
            </w:pPr>
          </w:p>
          <w:p w:rsidR="00377CBC" w:rsidRDefault="00377CBC" w:rsidP="00F44AF0">
            <w:pPr>
              <w:jc w:val="center"/>
            </w:pPr>
            <w:r>
              <w:t>1 679,7</w:t>
            </w:r>
          </w:p>
          <w:p w:rsidR="00377CBC" w:rsidRPr="006C040C" w:rsidRDefault="00377CBC" w:rsidP="00F44AF0">
            <w:pPr>
              <w:jc w:val="center"/>
            </w:pPr>
          </w:p>
        </w:tc>
        <w:tc>
          <w:tcPr>
            <w:tcW w:w="567" w:type="pct"/>
          </w:tcPr>
          <w:p w:rsidR="00377CBC" w:rsidRPr="006C040C" w:rsidRDefault="00377CBC" w:rsidP="00F44AF0">
            <w:pPr>
              <w:jc w:val="center"/>
            </w:pPr>
            <w:r>
              <w:t>1 113,8</w:t>
            </w:r>
          </w:p>
        </w:tc>
        <w:tc>
          <w:tcPr>
            <w:tcW w:w="607" w:type="pct"/>
          </w:tcPr>
          <w:p w:rsidR="00377CBC" w:rsidRPr="007A5019" w:rsidRDefault="00377CBC" w:rsidP="00F44AF0">
            <w:pPr>
              <w:jc w:val="center"/>
            </w:pPr>
            <w:r>
              <w:t>804,6</w:t>
            </w:r>
          </w:p>
        </w:tc>
        <w:tc>
          <w:tcPr>
            <w:tcW w:w="719" w:type="pct"/>
          </w:tcPr>
          <w:p w:rsidR="00377CBC" w:rsidRPr="007A5019" w:rsidRDefault="00377CBC" w:rsidP="00F44AF0">
            <w:pPr>
              <w:jc w:val="center"/>
            </w:pPr>
            <w:r>
              <w:t>346,2</w:t>
            </w:r>
          </w:p>
        </w:tc>
        <w:tc>
          <w:tcPr>
            <w:tcW w:w="719" w:type="pct"/>
          </w:tcPr>
          <w:p w:rsidR="00377CBC" w:rsidRPr="007A5019" w:rsidRDefault="00377CBC" w:rsidP="00F44AF0">
            <w:pPr>
              <w:jc w:val="center"/>
            </w:pPr>
            <w:r>
              <w:t>379,6</w:t>
            </w:r>
          </w:p>
        </w:tc>
      </w:tr>
      <w:tr w:rsidR="00377CBC" w:rsidRPr="006C040C" w:rsidTr="00377CBC">
        <w:trPr>
          <w:cantSplit/>
        </w:trPr>
        <w:tc>
          <w:tcPr>
            <w:tcW w:w="843" w:type="pct"/>
          </w:tcPr>
          <w:p w:rsidR="00377CBC" w:rsidRPr="006C040C" w:rsidRDefault="00377CBC" w:rsidP="00373BB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482" w:type="pct"/>
          </w:tcPr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  <w:rPr>
                <w:sz w:val="2"/>
              </w:rPr>
            </w:pPr>
            <w:r>
              <w:t>758,3</w:t>
            </w:r>
          </w:p>
        </w:tc>
        <w:tc>
          <w:tcPr>
            <w:tcW w:w="452" w:type="pct"/>
            <w:vAlign w:val="center"/>
          </w:tcPr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</w:pPr>
            <w:r>
              <w:t>699,8</w:t>
            </w:r>
          </w:p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</w:tc>
        <w:tc>
          <w:tcPr>
            <w:tcW w:w="611" w:type="pct"/>
            <w:vAlign w:val="center"/>
          </w:tcPr>
          <w:p w:rsidR="00377CBC" w:rsidRPr="006C040C" w:rsidRDefault="00377CBC" w:rsidP="00F44AF0">
            <w:pPr>
              <w:jc w:val="center"/>
            </w:pPr>
            <w:r>
              <w:t>308,8</w:t>
            </w:r>
          </w:p>
        </w:tc>
        <w:tc>
          <w:tcPr>
            <w:tcW w:w="567" w:type="pct"/>
          </w:tcPr>
          <w:p w:rsidR="00377CBC" w:rsidRPr="006C040C" w:rsidRDefault="00377CBC" w:rsidP="00F44AF0">
            <w:pPr>
              <w:jc w:val="center"/>
            </w:pPr>
            <w:r>
              <w:t>683,6</w:t>
            </w:r>
          </w:p>
        </w:tc>
        <w:tc>
          <w:tcPr>
            <w:tcW w:w="607" w:type="pct"/>
          </w:tcPr>
          <w:p w:rsidR="00377CBC" w:rsidRPr="00613645" w:rsidRDefault="00377CBC" w:rsidP="00F4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1 053,4</w:t>
            </w:r>
          </w:p>
          <w:p w:rsidR="00377CBC" w:rsidRPr="00613645" w:rsidRDefault="00377CBC" w:rsidP="00F44AF0">
            <w:pPr>
              <w:jc w:val="center"/>
              <w:rPr>
                <w:sz w:val="4"/>
              </w:rPr>
            </w:pPr>
          </w:p>
          <w:p w:rsidR="00377CBC" w:rsidRPr="00613645" w:rsidRDefault="00377CBC" w:rsidP="00F44AF0">
            <w:pPr>
              <w:jc w:val="center"/>
              <w:rPr>
                <w:sz w:val="4"/>
              </w:rPr>
            </w:pPr>
          </w:p>
        </w:tc>
        <w:tc>
          <w:tcPr>
            <w:tcW w:w="719" w:type="pct"/>
          </w:tcPr>
          <w:p w:rsidR="00377CBC" w:rsidRPr="00613645" w:rsidRDefault="00377CBC" w:rsidP="00F44AF0">
            <w:pPr>
              <w:jc w:val="center"/>
            </w:pPr>
            <w:r>
              <w:t>1 911,0</w:t>
            </w:r>
          </w:p>
        </w:tc>
        <w:tc>
          <w:tcPr>
            <w:tcW w:w="719" w:type="pct"/>
          </w:tcPr>
          <w:p w:rsidR="00377CBC" w:rsidRPr="00613645" w:rsidRDefault="00377CBC" w:rsidP="00F44AF0">
            <w:pPr>
              <w:jc w:val="center"/>
            </w:pPr>
            <w:r>
              <w:t>1 850,9</w:t>
            </w:r>
          </w:p>
        </w:tc>
      </w:tr>
      <w:tr w:rsidR="00377CBC" w:rsidRPr="006C040C" w:rsidTr="00377CBC">
        <w:trPr>
          <w:cantSplit/>
          <w:trHeight w:val="671"/>
        </w:trPr>
        <w:tc>
          <w:tcPr>
            <w:tcW w:w="843" w:type="pct"/>
          </w:tcPr>
          <w:p w:rsidR="00377CBC" w:rsidRPr="006C040C" w:rsidRDefault="00377CBC" w:rsidP="00373BBC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482" w:type="pct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452" w:type="pct"/>
            <w:vAlign w:val="center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611" w:type="pct"/>
            <w:vAlign w:val="center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567" w:type="pct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607" w:type="pct"/>
          </w:tcPr>
          <w:p w:rsidR="00377CB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1 858,0</w:t>
            </w:r>
          </w:p>
        </w:tc>
        <w:tc>
          <w:tcPr>
            <w:tcW w:w="719" w:type="pct"/>
          </w:tcPr>
          <w:p w:rsidR="00377CB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2 257,2</w:t>
            </w:r>
          </w:p>
        </w:tc>
        <w:tc>
          <w:tcPr>
            <w:tcW w:w="719" w:type="pct"/>
          </w:tcPr>
          <w:p w:rsidR="00377CB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2 230,5</w:t>
            </w:r>
          </w:p>
        </w:tc>
      </w:tr>
    </w:tbl>
    <w:p w:rsidR="007B5E9B" w:rsidRDefault="007B5E9B" w:rsidP="007B5E9B">
      <w:pPr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D11FD0" w:rsidRDefault="007B5E9B" w:rsidP="007B5E9B">
      <w:pPr>
        <w:jc w:val="center"/>
        <w:outlineLvl w:val="1"/>
        <w:rPr>
          <w:sz w:val="25"/>
          <w:szCs w:val="25"/>
        </w:rPr>
        <w:sectPr w:rsidR="00D11FD0" w:rsidSect="007B5E9B">
          <w:pgSz w:w="16838" w:h="11906" w:orient="landscape" w:code="9"/>
          <w:pgMar w:top="851" w:right="2237" w:bottom="1418" w:left="425" w:header="0" w:footer="0" w:gutter="0"/>
          <w:pgNumType w:start="1"/>
          <w:cols w:space="708"/>
          <w:docGrid w:linePitch="360"/>
        </w:sectPr>
      </w:pPr>
      <w:r>
        <w:rPr>
          <w:sz w:val="25"/>
          <w:szCs w:val="25"/>
        </w:rPr>
        <w:br w:type="page"/>
      </w:r>
    </w:p>
    <w:p w:rsidR="007B5E9B" w:rsidRPr="00EE1575" w:rsidRDefault="007B5E9B" w:rsidP="00BA0562">
      <w:pPr>
        <w:jc w:val="right"/>
        <w:outlineLvl w:val="1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 xml:space="preserve"> </w:t>
      </w: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3</w:t>
      </w:r>
    </w:p>
    <w:p w:rsidR="007B5E9B" w:rsidRPr="00EE1575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7B5E9B" w:rsidRPr="00EE1575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9E50F5">
        <w:rPr>
          <w:rFonts w:cs="Courier New"/>
          <w:sz w:val="24"/>
          <w:szCs w:val="24"/>
        </w:rPr>
        <w:t>07.02</w:t>
      </w:r>
      <w:r>
        <w:rPr>
          <w:rFonts w:cs="Courier New"/>
          <w:sz w:val="24"/>
          <w:szCs w:val="24"/>
        </w:rPr>
        <w:t>.202</w:t>
      </w:r>
      <w:r w:rsidR="009E50F5">
        <w:rPr>
          <w:rFonts w:cs="Courier New"/>
          <w:sz w:val="24"/>
          <w:szCs w:val="24"/>
        </w:rPr>
        <w:t>4</w:t>
      </w:r>
      <w:r>
        <w:rPr>
          <w:rFonts w:cs="Courier New"/>
          <w:sz w:val="24"/>
          <w:szCs w:val="24"/>
        </w:rPr>
        <w:t xml:space="preserve"> г. № </w:t>
      </w:r>
      <w:r w:rsidR="009E50F5">
        <w:rPr>
          <w:rFonts w:cs="Courier New"/>
          <w:sz w:val="24"/>
          <w:szCs w:val="24"/>
        </w:rPr>
        <w:t>07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Pr="00BE58C2" w:rsidRDefault="007B5E9B" w:rsidP="007B5E9B">
      <w:pPr>
        <w:ind w:firstLine="708"/>
        <w:jc w:val="center"/>
        <w:rPr>
          <w:bCs/>
          <w:iCs/>
          <w:spacing w:val="-1"/>
          <w:sz w:val="25"/>
          <w:szCs w:val="25"/>
        </w:rPr>
      </w:pPr>
      <w:r w:rsidRPr="00BE58C2">
        <w:rPr>
          <w:bCs/>
          <w:iCs/>
          <w:spacing w:val="-1"/>
          <w:sz w:val="25"/>
          <w:szCs w:val="25"/>
        </w:rPr>
        <w:t>Целевые индикаторы и показатели, характеризующие выполнение мероприятий муниципальной программы</w:t>
      </w:r>
    </w:p>
    <w:p w:rsidR="007B5E9B" w:rsidRPr="00BE58C2" w:rsidRDefault="007B5E9B" w:rsidP="007B5E9B">
      <w:pPr>
        <w:ind w:firstLine="708"/>
        <w:jc w:val="right"/>
        <w:rPr>
          <w:bCs/>
          <w:iCs/>
          <w:spacing w:val="-1"/>
          <w:sz w:val="25"/>
          <w:szCs w:val="25"/>
        </w:rPr>
      </w:pPr>
      <w:r w:rsidRPr="00BE58C2">
        <w:rPr>
          <w:bCs/>
          <w:iCs/>
          <w:spacing w:val="-1"/>
          <w:sz w:val="25"/>
          <w:szCs w:val="25"/>
        </w:rPr>
        <w:t>Таблица 3</w:t>
      </w:r>
    </w:p>
    <w:p w:rsidR="007B5E9B" w:rsidRDefault="007B5E9B" w:rsidP="007B5E9B">
      <w:pPr>
        <w:rPr>
          <w:sz w:val="25"/>
          <w:szCs w:val="25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3"/>
        <w:tblW w:w="421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586"/>
        <w:gridCol w:w="571"/>
        <w:gridCol w:w="1536"/>
        <w:gridCol w:w="1149"/>
        <w:gridCol w:w="1142"/>
        <w:gridCol w:w="1282"/>
        <w:gridCol w:w="1282"/>
        <w:gridCol w:w="1284"/>
        <w:gridCol w:w="1572"/>
        <w:gridCol w:w="1570"/>
      </w:tblGrid>
      <w:tr w:rsidR="0098640C" w:rsidRPr="00BE58C2" w:rsidTr="0098640C">
        <w:trPr>
          <w:trHeight w:hRule="exact" w:val="1372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-49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Ед. </w:t>
            </w:r>
            <w:r w:rsidRPr="00BE58C2">
              <w:rPr>
                <w:spacing w:val="-2"/>
                <w:sz w:val="25"/>
                <w:szCs w:val="25"/>
              </w:rPr>
              <w:t>измерения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91" w:right="91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2020 г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BE58C2">
              <w:rPr>
                <w:spacing w:val="-2"/>
                <w:sz w:val="25"/>
                <w:szCs w:val="25"/>
              </w:rPr>
              <w:t xml:space="preserve">2021г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373BBC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2022 </w:t>
            </w:r>
            <w:r w:rsidR="009E50F5">
              <w:rPr>
                <w:spacing w:val="-2"/>
                <w:sz w:val="25"/>
                <w:szCs w:val="25"/>
              </w:rPr>
              <w:t xml:space="preserve">г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2023 г</w:t>
            </w:r>
          </w:p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2024 г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2025 г</w:t>
            </w:r>
          </w:p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</w:p>
        </w:tc>
      </w:tr>
      <w:tr w:rsidR="009E50F5" w:rsidRPr="00BE58C2" w:rsidTr="0098640C">
        <w:trPr>
          <w:trHeight w:hRule="exact" w:val="57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7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Содержание дорог общего и местного значения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98640C" w:rsidRPr="00DF73C8" w:rsidTr="0098640C">
        <w:trPr>
          <w:trHeight w:hRule="exact" w:val="1064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Очистка дорог от снега 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час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47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82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</w:tc>
      </w:tr>
      <w:tr w:rsidR="0098640C" w:rsidRPr="00DF73C8" w:rsidTr="0098640C">
        <w:trPr>
          <w:trHeight w:hRule="exact" w:val="1317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proofErr w:type="spellStart"/>
            <w:r w:rsidRPr="00DF73C8">
              <w:rPr>
                <w:sz w:val="25"/>
                <w:szCs w:val="25"/>
              </w:rPr>
              <w:t>Грейдировка</w:t>
            </w:r>
            <w:proofErr w:type="spellEnd"/>
            <w:r w:rsidRPr="00DF73C8">
              <w:rPr>
                <w:sz w:val="25"/>
                <w:szCs w:val="25"/>
              </w:rPr>
              <w:t xml:space="preserve"> дорог (выравнивание)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DF73C8">
              <w:rPr>
                <w:sz w:val="25"/>
                <w:szCs w:val="25"/>
              </w:rPr>
              <w:t>п.м.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800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1100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1100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</w:tr>
      <w:tr w:rsidR="0098640C" w:rsidRPr="00DF73C8" w:rsidTr="0098640C">
        <w:trPr>
          <w:trHeight w:hRule="exact" w:val="848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Ремонт дорог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DF73C8">
              <w:rPr>
                <w:sz w:val="25"/>
                <w:szCs w:val="25"/>
              </w:rPr>
              <w:t>п.м.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2 500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 </w:t>
            </w:r>
            <w:r w:rsidRPr="00DF73C8">
              <w:rPr>
                <w:sz w:val="25"/>
                <w:szCs w:val="25"/>
              </w:rPr>
              <w:t>200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1 300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</w:tr>
      <w:tr w:rsidR="009E50F5" w:rsidRPr="00DF73C8" w:rsidTr="0098640C">
        <w:trPr>
          <w:trHeight w:hRule="exact" w:val="424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7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  <w:lang w:eastAsia="en-US"/>
              </w:rPr>
              <w:t>Энергоснабжение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98640C" w:rsidRPr="00DF73C8" w:rsidTr="0098640C">
        <w:trPr>
          <w:trHeight w:hRule="exact" w:val="5405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lastRenderedPageBreak/>
              <w:t>Работы по ремонту линий уличного освещения (согласно актов, выполненных работ)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 – установка, замена уличных </w:t>
            </w:r>
            <w:proofErr w:type="spellStart"/>
            <w:r w:rsidRPr="00DF73C8">
              <w:rPr>
                <w:sz w:val="24"/>
                <w:szCs w:val="24"/>
                <w:lang w:eastAsia="en-US"/>
              </w:rPr>
              <w:t>ветильников</w:t>
            </w:r>
            <w:proofErr w:type="spellEnd"/>
            <w:r w:rsidRPr="00DF73C8">
              <w:rPr>
                <w:sz w:val="24"/>
                <w:szCs w:val="24"/>
                <w:lang w:eastAsia="en-US"/>
              </w:rPr>
              <w:t>, прожекторов, фотореле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 - монтаж кабеля АВВГ 2*2,5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-обеспечение электроэнергией 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>сельское поселение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  <w:proofErr w:type="spellStart"/>
            <w:r w:rsidRPr="00DF73C8">
              <w:rPr>
                <w:sz w:val="24"/>
                <w:szCs w:val="25"/>
              </w:rPr>
              <w:t>Шт</w:t>
            </w:r>
            <w:proofErr w:type="spellEnd"/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м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тыс. </w:t>
            </w:r>
            <w:proofErr w:type="spellStart"/>
            <w:r w:rsidRPr="00DF73C8">
              <w:rPr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2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18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58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95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32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21,3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48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96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22,0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19,9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34,4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60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60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35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60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35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9E50F5" w:rsidRPr="00DF73C8" w:rsidTr="0098640C">
        <w:trPr>
          <w:trHeight w:hRule="exact" w:val="4831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lastRenderedPageBreak/>
              <w:t>работы по уборке мусора на территории сельского поселения и уборка несанкционированных свалок;</w:t>
            </w:r>
          </w:p>
          <w:p w:rsidR="009E50F5" w:rsidRPr="00DF73C8" w:rsidRDefault="009E50F5" w:rsidP="009E50F5">
            <w:pPr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- обрезка кустарников, укос травы, подготовка земельного участка;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rFonts w:cs="Courier New"/>
                <w:sz w:val="24"/>
                <w:szCs w:val="24"/>
              </w:rPr>
              <w:t>- подготовка территории</w:t>
            </w:r>
            <w:r w:rsidRPr="00DF73C8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Pr="00DF73C8">
              <w:rPr>
                <w:rFonts w:cs="Courier New"/>
                <w:sz w:val="24"/>
                <w:szCs w:val="24"/>
              </w:rPr>
              <w:t>сельского поселения к  мероприятиям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Количество договоров подряда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Количество договоров подряда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Количество договоров подряда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3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4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6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4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9E50F5">
              <w:rPr>
                <w:rFonts w:cs="Courier New"/>
                <w:sz w:val="24"/>
                <w:szCs w:val="24"/>
              </w:rPr>
              <w:t>4</w:t>
            </w: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9E50F5">
              <w:rPr>
                <w:rFonts w:cs="Courier New"/>
                <w:sz w:val="24"/>
                <w:szCs w:val="24"/>
              </w:rPr>
              <w:t>1</w:t>
            </w: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9E50F5">
              <w:rPr>
                <w:rFonts w:cs="Courier New"/>
                <w:sz w:val="24"/>
                <w:szCs w:val="24"/>
              </w:rPr>
              <w:t>2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</w:t>
            </w:r>
          </w:p>
        </w:tc>
      </w:tr>
      <w:tr w:rsidR="0098640C" w:rsidRPr="00DF73C8" w:rsidTr="0098640C">
        <w:trPr>
          <w:trHeight w:hRule="exact" w:val="4270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>Сбор и вывоз мусора с территории кладбища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Количество договоров 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  <w:rPr>
                <w:sz w:val="24"/>
              </w:rPr>
            </w:pPr>
            <w:r w:rsidRPr="00DF73C8">
              <w:rPr>
                <w:sz w:val="24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9E50F5" w:rsidRDefault="009E50F5" w:rsidP="009E50F5">
            <w:pPr>
              <w:jc w:val="center"/>
              <w:rPr>
                <w:sz w:val="24"/>
              </w:rPr>
            </w:pPr>
            <w:r w:rsidRPr="009E50F5">
              <w:rPr>
                <w:sz w:val="24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9E50F5" w:rsidRDefault="009E50F5" w:rsidP="009E50F5">
            <w:pPr>
              <w:rPr>
                <w:sz w:val="24"/>
              </w:rPr>
            </w:pPr>
            <w:r w:rsidRPr="009E50F5">
              <w:rPr>
                <w:sz w:val="24"/>
              </w:rPr>
              <w:t>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</w:tr>
      <w:tr w:rsidR="0098640C" w:rsidRPr="00DF73C8" w:rsidTr="0098640C">
        <w:trPr>
          <w:trHeight w:hRule="exact" w:val="4270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lastRenderedPageBreak/>
              <w:t>Расчистка от снега дорог кладбища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Количество договоров 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</w:tr>
      <w:tr w:rsidR="0098640C" w:rsidRPr="00DF73C8" w:rsidTr="0098640C">
        <w:trPr>
          <w:trHeight w:hRule="exact" w:val="4270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DF73C8">
              <w:rPr>
                <w:sz w:val="24"/>
                <w:szCs w:val="24"/>
                <w:lang w:eastAsia="en-US"/>
              </w:rPr>
              <w:t>акарицидных</w:t>
            </w:r>
            <w:proofErr w:type="spellEnd"/>
            <w:r w:rsidRPr="00DF73C8">
              <w:rPr>
                <w:sz w:val="24"/>
                <w:szCs w:val="24"/>
                <w:lang w:eastAsia="en-US"/>
              </w:rPr>
              <w:t xml:space="preserve"> обработок территории кладбища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 xml:space="preserve">Количество договоров 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rFonts w:cs="Courier New"/>
                <w:sz w:val="24"/>
                <w:szCs w:val="24"/>
              </w:rPr>
              <w:t>(</w:t>
            </w:r>
            <w:proofErr w:type="spellStart"/>
            <w:r w:rsidRPr="00DF73C8">
              <w:rPr>
                <w:rFonts w:cs="Courier New"/>
                <w:sz w:val="24"/>
                <w:szCs w:val="24"/>
              </w:rPr>
              <w:t>шт</w:t>
            </w:r>
            <w:proofErr w:type="spellEnd"/>
            <w:r w:rsidRPr="00DF73C8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</w:tr>
      <w:tr w:rsidR="0098640C" w:rsidRPr="00BE58C2" w:rsidTr="0098640C">
        <w:trPr>
          <w:trHeight w:hRule="exact" w:val="4270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lastRenderedPageBreak/>
              <w:t>Благоустройство спортивной площадки для массового активного отдыха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 xml:space="preserve">Количество договоров 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(</w:t>
            </w:r>
            <w:proofErr w:type="spellStart"/>
            <w:r w:rsidRPr="00DF73C8">
              <w:rPr>
                <w:rFonts w:cs="Courier New"/>
                <w:sz w:val="24"/>
                <w:szCs w:val="24"/>
              </w:rPr>
              <w:t>шт</w:t>
            </w:r>
            <w:proofErr w:type="spellEnd"/>
            <w:r w:rsidRPr="00DF73C8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</w:tc>
      </w:tr>
    </w:tbl>
    <w:p w:rsidR="007B5E9B" w:rsidRDefault="007B5E9B">
      <w:pPr>
        <w:rPr>
          <w:rFonts w:cs="Courier New"/>
          <w:b/>
          <w:sz w:val="24"/>
          <w:szCs w:val="24"/>
        </w:rPr>
      </w:pPr>
    </w:p>
    <w:sectPr w:rsidR="007B5E9B" w:rsidSect="00BA0562">
      <w:pgSz w:w="16838" w:h="11906" w:orient="landscape" w:code="9"/>
      <w:pgMar w:top="568" w:right="1103" w:bottom="1418" w:left="425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65" w:rsidRDefault="009C4765" w:rsidP="00342F09">
      <w:r>
        <w:separator/>
      </w:r>
    </w:p>
  </w:endnote>
  <w:endnote w:type="continuationSeparator" w:id="0">
    <w:p w:rsidR="009C4765" w:rsidRDefault="009C4765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15" w:rsidRPr="0018569A" w:rsidRDefault="00AA2AF7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3D4F15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771649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65" w:rsidRDefault="009C4765" w:rsidP="00342F09">
      <w:r>
        <w:separator/>
      </w:r>
    </w:p>
  </w:footnote>
  <w:footnote w:type="continuationSeparator" w:id="0">
    <w:p w:rsidR="009C4765" w:rsidRDefault="009C4765" w:rsidP="00342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15" w:rsidRDefault="003D4F15">
    <w:pPr>
      <w:pStyle w:val="aa"/>
    </w:pPr>
  </w:p>
  <w:p w:rsidR="003D4F15" w:rsidRDefault="003D4F15">
    <w:pPr>
      <w:pStyle w:val="aa"/>
    </w:pPr>
  </w:p>
  <w:p w:rsidR="003D4F15" w:rsidRDefault="003D4F15">
    <w:pPr>
      <w:pStyle w:val="aa"/>
    </w:pPr>
  </w:p>
  <w:p w:rsidR="00BA0562" w:rsidRDefault="00BA05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14911"/>
    <w:rsid w:val="000238F4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E3634"/>
    <w:rsid w:val="000E6C86"/>
    <w:rsid w:val="000F15BF"/>
    <w:rsid w:val="000F48EB"/>
    <w:rsid w:val="000F7074"/>
    <w:rsid w:val="00104AFC"/>
    <w:rsid w:val="00106CC5"/>
    <w:rsid w:val="001103A0"/>
    <w:rsid w:val="00112489"/>
    <w:rsid w:val="00112A77"/>
    <w:rsid w:val="001259AB"/>
    <w:rsid w:val="00142CAD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3080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184B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3BBC"/>
    <w:rsid w:val="00375D69"/>
    <w:rsid w:val="00377CBC"/>
    <w:rsid w:val="00380651"/>
    <w:rsid w:val="00383763"/>
    <w:rsid w:val="00393C92"/>
    <w:rsid w:val="0039560C"/>
    <w:rsid w:val="003A0C15"/>
    <w:rsid w:val="003A3623"/>
    <w:rsid w:val="003A56D7"/>
    <w:rsid w:val="003B4BEB"/>
    <w:rsid w:val="003C088F"/>
    <w:rsid w:val="003C3791"/>
    <w:rsid w:val="003C442E"/>
    <w:rsid w:val="003C5BE9"/>
    <w:rsid w:val="003D0D15"/>
    <w:rsid w:val="003D2786"/>
    <w:rsid w:val="003D4F15"/>
    <w:rsid w:val="003E0CC9"/>
    <w:rsid w:val="003E153C"/>
    <w:rsid w:val="003F0CF6"/>
    <w:rsid w:val="00412E94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5357"/>
    <w:rsid w:val="00486201"/>
    <w:rsid w:val="004875CF"/>
    <w:rsid w:val="00492CEB"/>
    <w:rsid w:val="0049302D"/>
    <w:rsid w:val="00494943"/>
    <w:rsid w:val="004A23D0"/>
    <w:rsid w:val="004A3066"/>
    <w:rsid w:val="004A4AAA"/>
    <w:rsid w:val="004A521E"/>
    <w:rsid w:val="004B13D0"/>
    <w:rsid w:val="004D257B"/>
    <w:rsid w:val="004D40C2"/>
    <w:rsid w:val="004D4386"/>
    <w:rsid w:val="004E152F"/>
    <w:rsid w:val="004F75C7"/>
    <w:rsid w:val="005003C0"/>
    <w:rsid w:val="00502E5C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33835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1C02"/>
    <w:rsid w:val="005F298D"/>
    <w:rsid w:val="005F57B1"/>
    <w:rsid w:val="006104B0"/>
    <w:rsid w:val="00613645"/>
    <w:rsid w:val="006155E9"/>
    <w:rsid w:val="00616204"/>
    <w:rsid w:val="006165DC"/>
    <w:rsid w:val="0062201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E70B2"/>
    <w:rsid w:val="006F32A1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71649"/>
    <w:rsid w:val="00780723"/>
    <w:rsid w:val="0078619A"/>
    <w:rsid w:val="00793A8F"/>
    <w:rsid w:val="007976AB"/>
    <w:rsid w:val="007A3B4D"/>
    <w:rsid w:val="007A5019"/>
    <w:rsid w:val="007B5E9B"/>
    <w:rsid w:val="007C5BAA"/>
    <w:rsid w:val="007E3716"/>
    <w:rsid w:val="007F4DB6"/>
    <w:rsid w:val="007F5641"/>
    <w:rsid w:val="00804573"/>
    <w:rsid w:val="008116DC"/>
    <w:rsid w:val="00824007"/>
    <w:rsid w:val="008260F2"/>
    <w:rsid w:val="00837ABD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8617D"/>
    <w:rsid w:val="008A0DC5"/>
    <w:rsid w:val="008A2082"/>
    <w:rsid w:val="008A6924"/>
    <w:rsid w:val="008A7001"/>
    <w:rsid w:val="008B0E37"/>
    <w:rsid w:val="008B2BAF"/>
    <w:rsid w:val="008B4F31"/>
    <w:rsid w:val="008E2407"/>
    <w:rsid w:val="008E4AC1"/>
    <w:rsid w:val="008E7AC9"/>
    <w:rsid w:val="008F2AAE"/>
    <w:rsid w:val="008F57AD"/>
    <w:rsid w:val="008F6A0E"/>
    <w:rsid w:val="0090781F"/>
    <w:rsid w:val="009142BF"/>
    <w:rsid w:val="00914F9B"/>
    <w:rsid w:val="009239BC"/>
    <w:rsid w:val="00932840"/>
    <w:rsid w:val="00936AA6"/>
    <w:rsid w:val="00936D11"/>
    <w:rsid w:val="00946BA9"/>
    <w:rsid w:val="00947B39"/>
    <w:rsid w:val="009508DB"/>
    <w:rsid w:val="009537F3"/>
    <w:rsid w:val="00953DEC"/>
    <w:rsid w:val="00961523"/>
    <w:rsid w:val="00962D01"/>
    <w:rsid w:val="009653A4"/>
    <w:rsid w:val="00970461"/>
    <w:rsid w:val="00971743"/>
    <w:rsid w:val="0098640C"/>
    <w:rsid w:val="0099103B"/>
    <w:rsid w:val="009B17CA"/>
    <w:rsid w:val="009C0CD5"/>
    <w:rsid w:val="009C4765"/>
    <w:rsid w:val="009C50E2"/>
    <w:rsid w:val="009C5E6B"/>
    <w:rsid w:val="009C613A"/>
    <w:rsid w:val="009D52A6"/>
    <w:rsid w:val="009D7AE4"/>
    <w:rsid w:val="009E1FFA"/>
    <w:rsid w:val="009E32B9"/>
    <w:rsid w:val="009E50F5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2AF7"/>
    <w:rsid w:val="00AA33D4"/>
    <w:rsid w:val="00AA372D"/>
    <w:rsid w:val="00AA57CD"/>
    <w:rsid w:val="00AA64A1"/>
    <w:rsid w:val="00AB212B"/>
    <w:rsid w:val="00AB7EFA"/>
    <w:rsid w:val="00AC2B00"/>
    <w:rsid w:val="00AC2E15"/>
    <w:rsid w:val="00AC3786"/>
    <w:rsid w:val="00AC3FA5"/>
    <w:rsid w:val="00AC50AC"/>
    <w:rsid w:val="00AD6CB0"/>
    <w:rsid w:val="00AE531C"/>
    <w:rsid w:val="00AE7A5D"/>
    <w:rsid w:val="00AE7B1A"/>
    <w:rsid w:val="00AF17EF"/>
    <w:rsid w:val="00AF743B"/>
    <w:rsid w:val="00B001C2"/>
    <w:rsid w:val="00B03588"/>
    <w:rsid w:val="00B043B7"/>
    <w:rsid w:val="00B0466E"/>
    <w:rsid w:val="00B052C5"/>
    <w:rsid w:val="00B107F6"/>
    <w:rsid w:val="00B21613"/>
    <w:rsid w:val="00B32191"/>
    <w:rsid w:val="00B46324"/>
    <w:rsid w:val="00B600FA"/>
    <w:rsid w:val="00B6094D"/>
    <w:rsid w:val="00B609F1"/>
    <w:rsid w:val="00B639EC"/>
    <w:rsid w:val="00B662FF"/>
    <w:rsid w:val="00B770E0"/>
    <w:rsid w:val="00B7778E"/>
    <w:rsid w:val="00B84C86"/>
    <w:rsid w:val="00B94AE8"/>
    <w:rsid w:val="00BA0562"/>
    <w:rsid w:val="00BD06AB"/>
    <w:rsid w:val="00BD0C38"/>
    <w:rsid w:val="00BD0FFA"/>
    <w:rsid w:val="00BD1864"/>
    <w:rsid w:val="00BE09F3"/>
    <w:rsid w:val="00BE1C31"/>
    <w:rsid w:val="00BF3EBE"/>
    <w:rsid w:val="00C00244"/>
    <w:rsid w:val="00C02C09"/>
    <w:rsid w:val="00C15783"/>
    <w:rsid w:val="00C21B84"/>
    <w:rsid w:val="00C23263"/>
    <w:rsid w:val="00C25E16"/>
    <w:rsid w:val="00C31911"/>
    <w:rsid w:val="00C33E7C"/>
    <w:rsid w:val="00C5394E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CF08A2"/>
    <w:rsid w:val="00D03A0D"/>
    <w:rsid w:val="00D1014F"/>
    <w:rsid w:val="00D11FD0"/>
    <w:rsid w:val="00D200B4"/>
    <w:rsid w:val="00D24F44"/>
    <w:rsid w:val="00D36A2E"/>
    <w:rsid w:val="00D50AF4"/>
    <w:rsid w:val="00D52D9E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DF73C8"/>
    <w:rsid w:val="00E41CE2"/>
    <w:rsid w:val="00E42884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2252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E6958"/>
    <w:rsid w:val="00EF7CEF"/>
    <w:rsid w:val="00F0320E"/>
    <w:rsid w:val="00F06B5E"/>
    <w:rsid w:val="00F13C64"/>
    <w:rsid w:val="00F32BC7"/>
    <w:rsid w:val="00F44AF0"/>
    <w:rsid w:val="00F4712E"/>
    <w:rsid w:val="00F57647"/>
    <w:rsid w:val="00F6027B"/>
    <w:rsid w:val="00F603DB"/>
    <w:rsid w:val="00F60508"/>
    <w:rsid w:val="00F731FA"/>
    <w:rsid w:val="00F97B04"/>
    <w:rsid w:val="00FA5050"/>
    <w:rsid w:val="00FA7F95"/>
    <w:rsid w:val="00FB6A5D"/>
    <w:rsid w:val="00FC479C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229B-C01C-4A29-BD6F-D5A6BD27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12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188</cp:revision>
  <cp:lastPrinted>2024-02-12T05:09:00Z</cp:lastPrinted>
  <dcterms:created xsi:type="dcterms:W3CDTF">2016-12-07T06:27:00Z</dcterms:created>
  <dcterms:modified xsi:type="dcterms:W3CDTF">2024-03-05T10:38:00Z</dcterms:modified>
</cp:coreProperties>
</file>